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6F4755" w14:textId="77777777" w:rsidR="00BB28C8" w:rsidRDefault="66799652">
      <w:r w:rsidRPr="66799652">
        <w:rPr>
          <w:b/>
          <w:bCs/>
          <w:sz w:val="28"/>
          <w:szCs w:val="28"/>
          <w:u w:val="single"/>
        </w:rPr>
        <w:t>Regels ruilingen en extra dag/dagdeel</w:t>
      </w:r>
    </w:p>
    <w:p w14:paraId="5996435C" w14:textId="77777777" w:rsidR="00BB28C8" w:rsidRDefault="00BB28C8"/>
    <w:p w14:paraId="7B64B1AF" w14:textId="52A586D1" w:rsidR="00BB28C8" w:rsidRPr="00C92DEA" w:rsidRDefault="66799652" w:rsidP="66799652">
      <w:pPr>
        <w:rPr>
          <w:color w:val="auto"/>
        </w:rPr>
      </w:pPr>
      <w:r w:rsidRPr="00C92DEA">
        <w:rPr>
          <w:color w:val="auto"/>
        </w:rPr>
        <w:t>Wij bieden u de mogelijkheid vaste dagdelen, indien mogelijk in de groep, te ruilen. Daarnaast is het mogelijk om een extra dag in t</w:t>
      </w:r>
      <w:r w:rsidR="00FF2C9C">
        <w:rPr>
          <w:color w:val="auto"/>
        </w:rPr>
        <w:t>e kopen, het uurtarief is dan €8,1</w:t>
      </w:r>
      <w:bookmarkStart w:id="0" w:name="_GoBack"/>
      <w:bookmarkEnd w:id="0"/>
      <w:r w:rsidRPr="00C92DEA">
        <w:rPr>
          <w:color w:val="auto"/>
        </w:rPr>
        <w:t xml:space="preserve">0.  Indien gewenst kan dit per mail geregeld worden. Ruilen of een extra dag inkopen is echter geen recht het is een extra service. Een aantal zaken dienen in beide gevallen in acht te worden genomen: </w:t>
      </w:r>
    </w:p>
    <w:p w14:paraId="4B45C844" w14:textId="77777777" w:rsidR="00BB28C8" w:rsidRPr="00C92DEA" w:rsidRDefault="66799652" w:rsidP="66799652">
      <w:pPr>
        <w:numPr>
          <w:ilvl w:val="0"/>
          <w:numId w:val="1"/>
        </w:numPr>
        <w:spacing w:after="56"/>
        <w:ind w:hanging="360"/>
        <w:rPr>
          <w:color w:val="auto"/>
        </w:rPr>
      </w:pPr>
      <w:r w:rsidRPr="00C92DEA">
        <w:rPr>
          <w:color w:val="auto"/>
        </w:rPr>
        <w:t xml:space="preserve">Ruildagen of een extra dag/dagdeel kunnen maximaal drie weken van te voren worden aangevraagd. </w:t>
      </w:r>
    </w:p>
    <w:p w14:paraId="44368808" w14:textId="77777777" w:rsidR="00BB28C8" w:rsidRPr="00C92DEA" w:rsidRDefault="66799652" w:rsidP="66799652">
      <w:pPr>
        <w:numPr>
          <w:ilvl w:val="0"/>
          <w:numId w:val="1"/>
        </w:numPr>
        <w:spacing w:after="56"/>
        <w:ind w:hanging="360"/>
        <w:rPr>
          <w:color w:val="auto"/>
        </w:rPr>
      </w:pPr>
      <w:r w:rsidRPr="00C92DEA">
        <w:rPr>
          <w:color w:val="auto"/>
        </w:rPr>
        <w:t xml:space="preserve">Iedereen heeft recht op 6 ruildagen per jaar, deze ruilingen worden bijgehouden door de pedagogisch medewerkers. </w:t>
      </w:r>
    </w:p>
    <w:p w14:paraId="50834023" w14:textId="77777777" w:rsidR="00BB28C8" w:rsidRPr="00C92DEA" w:rsidRDefault="66799652" w:rsidP="66799652">
      <w:pPr>
        <w:numPr>
          <w:ilvl w:val="0"/>
          <w:numId w:val="1"/>
        </w:numPr>
        <w:spacing w:after="56"/>
        <w:ind w:hanging="360"/>
        <w:rPr>
          <w:color w:val="auto"/>
        </w:rPr>
      </w:pPr>
      <w:r w:rsidRPr="00C92DEA">
        <w:rPr>
          <w:color w:val="auto"/>
        </w:rPr>
        <w:t>De mogelijkheid van de ruiling of extra dag/dagdeel wordt beoordeeld door een leidinggevende op basis van: beschikbare plaatsen, welbevinden van de kinderen en het pedagogisch klimaat van de groep.</w:t>
      </w:r>
    </w:p>
    <w:p w14:paraId="1BCA1CD9" w14:textId="098FDE1D" w:rsidR="00BB28C8" w:rsidRPr="00C92DEA" w:rsidRDefault="66799652" w:rsidP="66799652">
      <w:pPr>
        <w:numPr>
          <w:ilvl w:val="0"/>
          <w:numId w:val="1"/>
        </w:numPr>
        <w:spacing w:after="56"/>
        <w:ind w:hanging="360"/>
        <w:rPr>
          <w:color w:val="auto"/>
        </w:rPr>
      </w:pPr>
      <w:r w:rsidRPr="00C92DEA">
        <w:rPr>
          <w:color w:val="auto"/>
        </w:rPr>
        <w:t xml:space="preserve">Wanneer een ruiling door KDV Villa Kakelbont goedgekeurd is, kan deze niet meer geannuleerd worden, hetzelfde geldt voor wanneer u heeft doorgegeven dat uw kind (-eren) het kinderdagverblijf niet zal bezoeken. </w:t>
      </w:r>
    </w:p>
    <w:p w14:paraId="5E22F6D3" w14:textId="77777777" w:rsidR="00BB28C8" w:rsidRPr="00C92DEA" w:rsidRDefault="66799652" w:rsidP="66799652">
      <w:pPr>
        <w:numPr>
          <w:ilvl w:val="0"/>
          <w:numId w:val="1"/>
        </w:numPr>
        <w:spacing w:after="56"/>
        <w:ind w:hanging="360"/>
        <w:rPr>
          <w:color w:val="auto"/>
        </w:rPr>
      </w:pPr>
      <w:r w:rsidRPr="00C92DEA">
        <w:rPr>
          <w:color w:val="auto"/>
        </w:rPr>
        <w:t xml:space="preserve">Een toegezegde </w:t>
      </w:r>
      <w:proofErr w:type="spellStart"/>
      <w:r w:rsidRPr="00C92DEA">
        <w:rPr>
          <w:color w:val="auto"/>
        </w:rPr>
        <w:t>ruildag</w:t>
      </w:r>
      <w:proofErr w:type="spellEnd"/>
      <w:r w:rsidRPr="00C92DEA">
        <w:rPr>
          <w:color w:val="auto"/>
        </w:rPr>
        <w:t xml:space="preserve"> betekent dat de vrijgekomen plaats kan worden toegezegd aan een andere klant. </w:t>
      </w:r>
    </w:p>
    <w:p w14:paraId="57C3F890" w14:textId="77777777" w:rsidR="00BB28C8" w:rsidRPr="00C92DEA" w:rsidRDefault="66799652" w:rsidP="66799652">
      <w:pPr>
        <w:numPr>
          <w:ilvl w:val="0"/>
          <w:numId w:val="1"/>
        </w:numPr>
        <w:spacing w:after="56"/>
        <w:ind w:hanging="360"/>
        <w:rPr>
          <w:color w:val="auto"/>
        </w:rPr>
      </w:pPr>
      <w:r w:rsidRPr="00C92DEA">
        <w:rPr>
          <w:color w:val="auto"/>
        </w:rPr>
        <w:t xml:space="preserve">Aanvragen van ruilingen of extra dag/dagdeel worden minimaal 2 weken voor de </w:t>
      </w:r>
      <w:proofErr w:type="spellStart"/>
      <w:r w:rsidRPr="00C92DEA">
        <w:rPr>
          <w:color w:val="auto"/>
        </w:rPr>
        <w:t>ruildag</w:t>
      </w:r>
      <w:proofErr w:type="spellEnd"/>
      <w:r w:rsidRPr="00C92DEA">
        <w:rPr>
          <w:color w:val="auto"/>
        </w:rPr>
        <w:t xml:space="preserve"> beoordeeld en beantwoord per mail aan de aanvrager. </w:t>
      </w:r>
    </w:p>
    <w:p w14:paraId="1D97BD2C" w14:textId="77777777" w:rsidR="00BB28C8" w:rsidRPr="00C92DEA" w:rsidRDefault="66799652" w:rsidP="66799652">
      <w:pPr>
        <w:numPr>
          <w:ilvl w:val="0"/>
          <w:numId w:val="1"/>
        </w:numPr>
        <w:spacing w:after="56"/>
        <w:ind w:hanging="360"/>
        <w:rPr>
          <w:color w:val="auto"/>
        </w:rPr>
      </w:pPr>
      <w:r w:rsidRPr="00C92DEA">
        <w:rPr>
          <w:color w:val="auto"/>
        </w:rPr>
        <w:t xml:space="preserve">Aanvragen van ruilingen worden behandeld wanneer </w:t>
      </w:r>
      <w:r w:rsidRPr="00C92DEA">
        <w:rPr>
          <w:color w:val="auto"/>
          <w:u w:val="single"/>
        </w:rPr>
        <w:t>de data voor de te ruilen dag en voor de gewenste dag bekend zijn</w:t>
      </w:r>
      <w:r w:rsidRPr="00C92DEA">
        <w:rPr>
          <w:color w:val="auto"/>
        </w:rPr>
        <w:t xml:space="preserve">. </w:t>
      </w:r>
    </w:p>
    <w:p w14:paraId="06B840D1" w14:textId="7E7A4D9A" w:rsidR="00BB28C8" w:rsidRPr="00C92DEA" w:rsidRDefault="66799652" w:rsidP="66799652">
      <w:pPr>
        <w:numPr>
          <w:ilvl w:val="0"/>
          <w:numId w:val="1"/>
        </w:numPr>
        <w:spacing w:after="56"/>
        <w:ind w:hanging="360"/>
        <w:rPr>
          <w:color w:val="auto"/>
        </w:rPr>
      </w:pPr>
      <w:r w:rsidRPr="00C92DEA">
        <w:rPr>
          <w:color w:val="auto"/>
        </w:rPr>
        <w:t xml:space="preserve">Een plek in een groep wordt voor een heel jaar gereserveerd voor een kind. Als een kind op vakantie gaat of ziek is, kan deze plek niet gevuld worden. Daarom is het tarief gebaseerd op een heel jaar opvang. De vakantiedagen mogen geruild worden waarbij bovenstaande regels in acht dienen te worden genomen. Ziektedagen kunnen niet geruild worden. </w:t>
      </w:r>
    </w:p>
    <w:p w14:paraId="7B22FD41" w14:textId="77777777" w:rsidR="00BB28C8" w:rsidRPr="00C92DEA" w:rsidRDefault="66799652" w:rsidP="66799652">
      <w:pPr>
        <w:numPr>
          <w:ilvl w:val="0"/>
          <w:numId w:val="1"/>
        </w:numPr>
        <w:spacing w:after="56"/>
        <w:ind w:hanging="360"/>
        <w:rPr>
          <w:color w:val="auto"/>
        </w:rPr>
      </w:pPr>
      <w:r w:rsidRPr="00C92DEA">
        <w:rPr>
          <w:color w:val="auto"/>
        </w:rPr>
        <w:t xml:space="preserve">Erkende feestdagen en andere sluitingsdagen kunnen niet worden geruild. </w:t>
      </w:r>
    </w:p>
    <w:p w14:paraId="2E344535" w14:textId="77777777" w:rsidR="00BB28C8" w:rsidRPr="00C92DEA" w:rsidRDefault="66799652" w:rsidP="66799652">
      <w:pPr>
        <w:numPr>
          <w:ilvl w:val="0"/>
          <w:numId w:val="1"/>
        </w:numPr>
        <w:ind w:hanging="360"/>
        <w:rPr>
          <w:color w:val="auto"/>
        </w:rPr>
      </w:pPr>
      <w:r w:rsidRPr="00C92DEA">
        <w:rPr>
          <w:color w:val="auto"/>
        </w:rPr>
        <w:t xml:space="preserve">Voor het aanvragen van een </w:t>
      </w:r>
      <w:proofErr w:type="spellStart"/>
      <w:r w:rsidRPr="00C92DEA">
        <w:rPr>
          <w:color w:val="auto"/>
        </w:rPr>
        <w:t>ruildag</w:t>
      </w:r>
      <w:proofErr w:type="spellEnd"/>
      <w:r w:rsidRPr="00C92DEA">
        <w:rPr>
          <w:color w:val="auto"/>
        </w:rPr>
        <w:t xml:space="preserve"> kunt u mailen naar: </w:t>
      </w:r>
    </w:p>
    <w:p w14:paraId="464CD6DB" w14:textId="77777777" w:rsidR="00BB28C8" w:rsidRPr="00C92DEA" w:rsidRDefault="00C92DEA">
      <w:pPr>
        <w:ind w:firstLine="720"/>
        <w:rPr>
          <w:color w:val="auto"/>
        </w:rPr>
      </w:pPr>
      <w:r w:rsidRPr="00C92DEA">
        <w:rPr>
          <w:color w:val="auto"/>
          <w:u w:val="single"/>
        </w:rPr>
        <w:t>denise.villakakelbont-venlo@hotmail.com</w:t>
      </w:r>
    </w:p>
    <w:p w14:paraId="14244A04" w14:textId="77777777" w:rsidR="00BB28C8" w:rsidRPr="00C92DEA" w:rsidRDefault="00BB28C8">
      <w:pPr>
        <w:rPr>
          <w:color w:val="auto"/>
        </w:rPr>
      </w:pPr>
    </w:p>
    <w:p w14:paraId="4990A1A1" w14:textId="77777777" w:rsidR="00BB28C8" w:rsidRPr="00C92DEA" w:rsidRDefault="00BB28C8">
      <w:pPr>
        <w:rPr>
          <w:color w:val="auto"/>
        </w:rPr>
      </w:pPr>
      <w:bookmarkStart w:id="1" w:name="_gjdgxs" w:colFirst="0" w:colLast="0"/>
      <w:bookmarkEnd w:id="1"/>
    </w:p>
    <w:sectPr w:rsidR="00BB28C8" w:rsidRPr="00C92DE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D1C54"/>
    <w:multiLevelType w:val="multilevel"/>
    <w:tmpl w:val="FF2015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66799652"/>
    <w:rsid w:val="00BB28C8"/>
    <w:rsid w:val="00C92DEA"/>
    <w:rsid w:val="00FF2C9C"/>
    <w:rsid w:val="667996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C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rPr>
  </w:style>
  <w:style w:type="paragraph" w:styleId="Kop5">
    <w:name w:val="heading 5"/>
    <w:basedOn w:val="Standaard"/>
    <w:next w:val="Standaard"/>
    <w:pPr>
      <w:keepNext/>
      <w:keepLines/>
      <w:spacing w:before="220" w:after="40"/>
      <w:contextualSpacing/>
      <w:outlineLvl w:val="4"/>
    </w:pPr>
    <w:rPr>
      <w:b/>
      <w:sz w:val="22"/>
      <w:szCs w:val="22"/>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rPr>
  </w:style>
  <w:style w:type="paragraph" w:styleId="Kop5">
    <w:name w:val="heading 5"/>
    <w:basedOn w:val="Standaard"/>
    <w:next w:val="Standaard"/>
    <w:pPr>
      <w:keepNext/>
      <w:keepLines/>
      <w:spacing w:before="220" w:after="40"/>
      <w:contextualSpacing/>
      <w:outlineLvl w:val="4"/>
    </w:pPr>
    <w:rPr>
      <w:b/>
      <w:sz w:val="22"/>
      <w:szCs w:val="22"/>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1610</Characters>
  <Application>Microsoft Office Word</Application>
  <DocSecurity>0</DocSecurity>
  <Lines>13</Lines>
  <Paragraphs>3</Paragraphs>
  <ScaleCrop>false</ScaleCrop>
  <Company>Microsoft</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Villa Kakelbont</cp:lastModifiedBy>
  <cp:revision>3</cp:revision>
  <dcterms:created xsi:type="dcterms:W3CDTF">2017-03-03T14:41:00Z</dcterms:created>
  <dcterms:modified xsi:type="dcterms:W3CDTF">2018-02-22T09:56:00Z</dcterms:modified>
</cp:coreProperties>
</file>